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CE" w:rsidRDefault="006B13CE" w:rsidP="006B1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1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 - Nabór kandydatów na wolne stanowiska urzędnicze</w:t>
      </w:r>
      <w:r w:rsidRPr="006B1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6B13CE" w:rsidRDefault="006B13CE" w:rsidP="006B1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6B13CE" w:rsidRDefault="006B13CE" w:rsidP="006B1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13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Na podstawie art. 13 ust. 1 i 2 </w:t>
      </w:r>
      <w:hyperlink r:id="rId5" w:history="1">
        <w:r w:rsidRPr="006B13C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4.05.2016)</w:t>
        </w:r>
      </w:hyperlink>
      <w:r w:rsidRPr="006B13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proofErr w:type="gramStart"/>
      <w:r w:rsidRPr="006B13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zwanego</w:t>
      </w:r>
      <w:proofErr w:type="gramEnd"/>
      <w:r w:rsidRPr="006B13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dalej </w:t>
      </w:r>
      <w:hyperlink r:id="rId6" w:history="1">
        <w:r w:rsidRPr="006B13C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RODO</w:t>
        </w:r>
      </w:hyperlink>
      <w:r w:rsidRPr="006B13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informujemy, że: </w:t>
      </w:r>
    </w:p>
    <w:p w:rsidR="006B13CE" w:rsidRDefault="006B13CE" w:rsidP="006B1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5712AC" w:rsidRPr="005712AC" w:rsidRDefault="006B13CE" w:rsidP="005712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82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Administratorem Pani/Pana danych osobowych jest Urząd Gminy Nowe Ostrowy, reprezentowany przez Wójta, Nowe Ostrowy 80, 99-350 Nowe Ostrowy</w:t>
      </w:r>
      <w:r w:rsidR="00582C48" w:rsidRPr="00582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r w:rsidRPr="00582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tel. 24 356 14 00, e-mail: </w:t>
      </w:r>
      <w:hyperlink r:id="rId7" w:history="1">
        <w:r w:rsidR="005712AC" w:rsidRPr="0045514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sekretariat@noweostrowy.pl</w:t>
        </w:r>
      </w:hyperlink>
    </w:p>
    <w:p w:rsidR="005712AC" w:rsidRPr="005712AC" w:rsidRDefault="006B13CE" w:rsidP="005712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Inspektorem ochrony danych w Urzędzie Gminy jest Ryszard </w:t>
      </w:r>
      <w:proofErr w:type="gramStart"/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Kujawski z którym</w:t>
      </w:r>
      <w:proofErr w:type="gramEnd"/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można kontaktować się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we wszystkich sprawach </w:t>
      </w:r>
      <w:r w:rsidRPr="005712AC">
        <w:rPr>
          <w:rFonts w:ascii="Times New Roman" w:hAnsi="Times New Roman" w:cs="Times New Roman"/>
          <w:sz w:val="24"/>
          <w:szCs w:val="24"/>
        </w:rPr>
        <w:t xml:space="preserve">dotyczących danych osobowych przetwarzanych przez administratora za pośrednictwem adresu email: </w:t>
      </w:r>
      <w:hyperlink r:id="rId8" w:history="1">
        <w:r w:rsidRPr="005712AC">
          <w:rPr>
            <w:rStyle w:val="Hipercze"/>
            <w:rFonts w:ascii="Times New Roman" w:hAnsi="Times New Roman" w:cs="Times New Roman"/>
            <w:sz w:val="24"/>
            <w:szCs w:val="24"/>
          </w:rPr>
          <w:t>odo24@wp.pl</w:t>
        </w:r>
      </w:hyperlink>
      <w:r w:rsidRPr="005712AC">
        <w:rPr>
          <w:rFonts w:ascii="Times New Roman" w:hAnsi="Times New Roman" w:cs="Times New Roman"/>
          <w:sz w:val="24"/>
          <w:szCs w:val="24"/>
        </w:rPr>
        <w:t xml:space="preserve"> lub listownie – na adres administratora wskazany w pkt. 1.</w:t>
      </w:r>
    </w:p>
    <w:p w:rsidR="005712AC" w:rsidRDefault="006B13CE" w:rsidP="005712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Pani/Pana dane osobowe przetwarzane będą w celu naboru na wolne stanowisko urzędnicze. </w:t>
      </w:r>
    </w:p>
    <w:p w:rsidR="005712AC" w:rsidRDefault="005712AC" w:rsidP="005712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ni/Pana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 Administrator będzie przetwarzał 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ni/Pana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dane osobowe, także w kolejnych naborach pracowników, jeżeli wyra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zi Pani/Pan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na to zgodę (art. 6 ust. 1 lit. a RODO), która może zostać odwołana w dowolnym czasie. Jeżeli w dokumentach zawarte są dane, o których mowa w art. 9 </w:t>
      </w:r>
      <w:proofErr w:type="gramStart"/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ust. 1 RODO</w:t>
      </w:r>
      <w:proofErr w:type="gramEnd"/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konieczna będzie 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ni/a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zgoda na ich przetwarzanie (art. 9 ust. 2 lit. a RODO), która może zostać odwołana w dowolnym czasie. Przetwarzanie danych osobowych regulują przepisy prawa pracy: art. 22 Kodeksu pracy oraz §1 rozporządzenia Ministra Pracy i Polityki Socjalnej z dnia 28 maja 1996 r. w sprawie zakresu prowadzenia przez pracodawców dokumentacji w sprawach związanych ze stosunkiem pracy oraz sposobu prowadzenia akt osobowych pracownika.</w:t>
      </w:r>
    </w:p>
    <w:p w:rsidR="005712AC" w:rsidRDefault="005712AC" w:rsidP="005712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Administrator może powierzyć przetwarzanie danych osobowych podmiotom upoważnionym do ich otrzymania na podstawie przepisów prawa (np. organom ścigania).</w:t>
      </w:r>
    </w:p>
    <w:p w:rsidR="005712AC" w:rsidRDefault="005712AC" w:rsidP="005712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Pani/a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dane zgromadzone w obecnym procesie rekrutacyjnym będą przechowywane do zakończenia procesu rekrutacji. W przypadku wyrażonej przez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Panią/a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zgody na wykorzystywane danych osobowych dla celó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przyszłych rekrutacji, Pani/a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dane będą wykorzystywane przez 9 miesięcy.</w:t>
      </w:r>
    </w:p>
    <w:p w:rsidR="005712AC" w:rsidRPr="005712AC" w:rsidRDefault="005712AC" w:rsidP="005712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Mają Pan/i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prawo do:</w:t>
      </w:r>
    </w:p>
    <w:p w:rsidR="005712AC" w:rsidRPr="005712AC" w:rsidRDefault="005712AC" w:rsidP="005712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1) 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dostępu do swoich danych oraz otrzymania ich kopii</w:t>
      </w:r>
    </w:p>
    <w:p w:rsidR="005712AC" w:rsidRPr="005712AC" w:rsidRDefault="005712AC" w:rsidP="005712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2) 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sprostowania (poprawiania) swoich danych osobowych;</w:t>
      </w:r>
    </w:p>
    <w:p w:rsidR="005712AC" w:rsidRPr="005712AC" w:rsidRDefault="005712AC" w:rsidP="005712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3) 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ograniczenia przetwarzania danych osobowych;</w:t>
      </w:r>
    </w:p>
    <w:p w:rsidR="005712AC" w:rsidRPr="005712AC" w:rsidRDefault="005712AC" w:rsidP="005712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4) 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usunięcia danych osobowych;</w:t>
      </w:r>
    </w:p>
    <w:p w:rsidR="005712AC" w:rsidRPr="005712AC" w:rsidRDefault="005712AC" w:rsidP="005712AC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5) 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wniesienia skargi do Prezes UODO (na adres Urzędu Ochrony </w:t>
      </w:r>
      <w:proofErr w:type="gramStart"/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Danych  Osobowych</w:t>
      </w:r>
      <w:proofErr w:type="gramEnd"/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ul. Stawki 2, 00 – 193 Warszawa)</w:t>
      </w:r>
    </w:p>
    <w:p w:rsidR="005712AC" w:rsidRDefault="005712AC" w:rsidP="005712A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6) 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cofnięcia zgody, o ile dane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etwarzane są na podstawie zgody.</w:t>
      </w:r>
    </w:p>
    <w:p w:rsidR="005712AC" w:rsidRDefault="005712AC" w:rsidP="005712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Podanie przez Państwa danych osobowych w zakresie wynikającym z art. 22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pl-PL"/>
        </w:rPr>
        <w:t>1</w:t>
      </w: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Kodeksu pracy jest niezbędne, aby uczestniczyć w postępowaniu rekrutacyjnym. Podanie przez Państwa innych danych jest dobrowolne.</w:t>
      </w:r>
    </w:p>
    <w:p w:rsidR="00582C48" w:rsidRPr="005712AC" w:rsidRDefault="006B13CE" w:rsidP="005712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71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Pani/Pana dane osobowe nie będą poddawane zautomatyzowanemu podejmowaniu decyzji, w tym również profilowaniu. </w:t>
      </w:r>
    </w:p>
    <w:p w:rsidR="00582C48" w:rsidRDefault="00582C48" w:rsidP="00571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582C48" w:rsidRPr="005712AC" w:rsidRDefault="00582C48" w:rsidP="00582C48">
      <w:pPr>
        <w:pStyle w:val="Akapitzlist"/>
        <w:ind w:left="408"/>
        <w:jc w:val="center"/>
        <w:rPr>
          <w:rFonts w:ascii="Times New Roman" w:hAnsi="Times New Roman" w:cs="Times New Roman"/>
          <w:sz w:val="24"/>
          <w:szCs w:val="24"/>
        </w:rPr>
      </w:pPr>
      <w:r w:rsidRPr="005712AC">
        <w:rPr>
          <w:rFonts w:ascii="Times New Roman" w:hAnsi="Times New Roman" w:cs="Times New Roman"/>
          <w:sz w:val="24"/>
          <w:szCs w:val="24"/>
        </w:rPr>
        <w:lastRenderedPageBreak/>
        <w:t>OŚWIADCZENIE</w:t>
      </w:r>
    </w:p>
    <w:p w:rsidR="00582C48" w:rsidRPr="005712AC" w:rsidRDefault="00582C48" w:rsidP="00582C48">
      <w:pPr>
        <w:pStyle w:val="Akapitzlist"/>
        <w:ind w:left="408"/>
        <w:jc w:val="center"/>
        <w:rPr>
          <w:rFonts w:ascii="Times New Roman" w:hAnsi="Times New Roman" w:cs="Times New Roman"/>
          <w:sz w:val="24"/>
          <w:szCs w:val="24"/>
        </w:rPr>
      </w:pPr>
    </w:p>
    <w:p w:rsidR="00582C48" w:rsidRPr="005712AC" w:rsidRDefault="005712AC" w:rsidP="00582C48">
      <w:pPr>
        <w:jc w:val="both"/>
        <w:rPr>
          <w:rFonts w:ascii="Times New Roman" w:hAnsi="Times New Roman" w:cs="Times New Roman"/>
          <w:sz w:val="24"/>
          <w:szCs w:val="24"/>
        </w:rPr>
      </w:pPr>
      <w:r w:rsidRPr="005712AC">
        <w:rPr>
          <w:rFonts w:ascii="Times New Roman" w:hAnsi="Times New Roman" w:cs="Times New Roman"/>
          <w:sz w:val="24"/>
          <w:szCs w:val="24"/>
        </w:rPr>
        <w:t xml:space="preserve">1) </w:t>
      </w:r>
      <w:r w:rsidR="00582C48" w:rsidRPr="005712AC">
        <w:rPr>
          <w:rFonts w:ascii="Times New Roman" w:hAnsi="Times New Roman" w:cs="Times New Roman"/>
          <w:sz w:val="24"/>
          <w:szCs w:val="24"/>
        </w:rPr>
        <w:t>Oświadczam, że zapoznałam/-em się z treścią klauzuli informacyjnej i przysługujących mi z tytułu przetwarzania danych osobowych uprawnieniach.</w:t>
      </w:r>
    </w:p>
    <w:p w:rsidR="005712AC" w:rsidRPr="005712AC" w:rsidRDefault="005712AC" w:rsidP="00582C48">
      <w:pPr>
        <w:jc w:val="both"/>
        <w:rPr>
          <w:rFonts w:ascii="Times New Roman" w:hAnsi="Times New Roman" w:cs="Times New Roman"/>
          <w:sz w:val="24"/>
          <w:szCs w:val="24"/>
        </w:rPr>
      </w:pPr>
      <w:r w:rsidRPr="005712AC">
        <w:rPr>
          <w:rFonts w:ascii="Times New Roman" w:hAnsi="Times New Roman" w:cs="Times New Roman"/>
          <w:sz w:val="24"/>
          <w:szCs w:val="24"/>
        </w:rPr>
        <w:t>2) Wyrażam zgodę na przetwarzanie moich danych osobowych dla celów bieżącej/przyszłych rekrutacji.*</w:t>
      </w:r>
    </w:p>
    <w:p w:rsidR="00582C48" w:rsidRPr="005712AC" w:rsidRDefault="00582C48" w:rsidP="00582C48">
      <w:pPr>
        <w:pStyle w:val="Akapitzlist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:rsidR="00582C48" w:rsidRPr="005712AC" w:rsidRDefault="00582C48" w:rsidP="00582C48">
      <w:pPr>
        <w:pStyle w:val="Akapitzlist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:rsidR="00582C48" w:rsidRPr="005712AC" w:rsidRDefault="00582C48" w:rsidP="00582C48">
      <w:pPr>
        <w:pStyle w:val="Akapitzlist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5712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582C48" w:rsidRPr="005712AC" w:rsidRDefault="00582C48" w:rsidP="00582C48">
      <w:pPr>
        <w:pStyle w:val="Akapitzlist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5712AC">
        <w:rPr>
          <w:rFonts w:ascii="Times New Roman" w:hAnsi="Times New Roman" w:cs="Times New Roman"/>
          <w:sz w:val="24"/>
          <w:szCs w:val="24"/>
        </w:rPr>
        <w:t>(miejscowość, data i czytelny podpis)</w:t>
      </w:r>
    </w:p>
    <w:p w:rsidR="00582C48" w:rsidRPr="005712AC" w:rsidRDefault="00582C48" w:rsidP="006B1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12AC" w:rsidRPr="005712AC" w:rsidRDefault="005712AC" w:rsidP="006B1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12AC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sectPr w:rsidR="005712AC" w:rsidRPr="005712AC" w:rsidSect="009C2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A5D"/>
    <w:multiLevelType w:val="hybridMultilevel"/>
    <w:tmpl w:val="9B56D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62EAC"/>
    <w:multiLevelType w:val="hybridMultilevel"/>
    <w:tmpl w:val="6B5044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2852318"/>
    <w:multiLevelType w:val="hybridMultilevel"/>
    <w:tmpl w:val="B1407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25BF3"/>
    <w:multiLevelType w:val="hybridMultilevel"/>
    <w:tmpl w:val="DF14B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3CE"/>
    <w:rsid w:val="0034354D"/>
    <w:rsid w:val="00360124"/>
    <w:rsid w:val="003A2B50"/>
    <w:rsid w:val="003E286C"/>
    <w:rsid w:val="005712AC"/>
    <w:rsid w:val="00582C48"/>
    <w:rsid w:val="006B13CE"/>
    <w:rsid w:val="009C2D57"/>
    <w:rsid w:val="00A02557"/>
    <w:rsid w:val="00A16614"/>
    <w:rsid w:val="00A2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13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1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24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noweostro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gora.pl/files/9138/rozporzadzenie_parlamentu_europejskiego_i_rady_ue_rodo.pdf" TargetMode="External"/><Relationship Id="rId5" Type="http://schemas.openxmlformats.org/officeDocument/2006/relationships/hyperlink" Target="https://www.powiatgora.pl/files/9138/rozporzadzenie_parlamentu_europejskiego_i_rady_ue_rod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Kujawski</dc:creator>
  <cp:lastModifiedBy>Damian_Cichacz</cp:lastModifiedBy>
  <cp:revision>2</cp:revision>
  <dcterms:created xsi:type="dcterms:W3CDTF">2023-04-14T13:30:00Z</dcterms:created>
  <dcterms:modified xsi:type="dcterms:W3CDTF">2023-04-14T13:30:00Z</dcterms:modified>
</cp:coreProperties>
</file>