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7" w:rsidRPr="00561A4C" w:rsidRDefault="00BF690A" w:rsidP="00526BC8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561A4C">
        <w:rPr>
          <w:rFonts w:ascii="Times New Roman" w:hAnsi="Times New Roman" w:cs="Times New Roman"/>
          <w:b/>
          <w:spacing w:val="-4"/>
        </w:rPr>
        <w:t>Załącznik nr 7 do SWZ</w:t>
      </w:r>
    </w:p>
    <w:p w:rsidR="00526BC8" w:rsidRPr="00561A4C" w:rsidRDefault="00526BC8" w:rsidP="00526BC8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561A4C">
        <w:rPr>
          <w:rFonts w:ascii="Times New Roman" w:hAnsi="Times New Roman" w:cs="Times New Roman"/>
          <w:b/>
          <w:spacing w:val="-4"/>
        </w:rPr>
        <w:t>ZP 271.</w:t>
      </w:r>
      <w:r w:rsidR="00561A4C">
        <w:rPr>
          <w:rFonts w:ascii="Times New Roman" w:hAnsi="Times New Roman" w:cs="Times New Roman"/>
          <w:b/>
          <w:spacing w:val="-4"/>
        </w:rPr>
        <w:t>2</w:t>
      </w:r>
      <w:r w:rsidRPr="00561A4C">
        <w:rPr>
          <w:rFonts w:ascii="Times New Roman" w:hAnsi="Times New Roman" w:cs="Times New Roman"/>
          <w:b/>
          <w:spacing w:val="-4"/>
        </w:rPr>
        <w:t>.2024</w:t>
      </w:r>
    </w:p>
    <w:p w:rsidR="00526BC8" w:rsidRPr="00561A4C" w:rsidRDefault="00526BC8" w:rsidP="00526BC8">
      <w:pPr>
        <w:pStyle w:val="Standard"/>
        <w:ind w:left="1469"/>
        <w:rPr>
          <w:rFonts w:ascii="Times New Roman" w:hAnsi="Times New Roman" w:cs="Times New Roman"/>
          <w:b/>
          <w:spacing w:val="-4"/>
        </w:rPr>
      </w:pPr>
    </w:p>
    <w:p w:rsidR="00197997" w:rsidRPr="00561A4C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561A4C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561A4C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410F5F" w:rsidRPr="00561A4C" w:rsidRDefault="00BF690A" w:rsidP="00410F5F">
      <w:pPr>
        <w:autoSpaceDE w:val="0"/>
        <w:rPr>
          <w:rFonts w:ascii="Times New Roman" w:hAnsi="Times New Roman" w:cs="Times New Roman"/>
          <w:b/>
        </w:rPr>
      </w:pPr>
      <w:proofErr w:type="gramStart"/>
      <w:r w:rsidRPr="00561A4C">
        <w:rPr>
          <w:rFonts w:ascii="Times New Roman" w:hAnsi="Times New Roman" w:cs="Times New Roman"/>
          <w:iCs/>
        </w:rPr>
        <w:t>do</w:t>
      </w:r>
      <w:proofErr w:type="gramEnd"/>
      <w:r w:rsidRPr="00561A4C">
        <w:rPr>
          <w:rFonts w:ascii="Times New Roman" w:hAnsi="Times New Roman" w:cs="Times New Roman"/>
          <w:iCs/>
        </w:rPr>
        <w:t xml:space="preserve"> oddania do dyspozycji Wykonawcy niezbędnych zasobów na okres korzystania z nich przy wykonywaniu zamówienia </w:t>
      </w:r>
      <w:r w:rsidRPr="00561A4C">
        <w:rPr>
          <w:rFonts w:ascii="Times New Roman" w:hAnsi="Times New Roman" w:cs="Times New Roman"/>
        </w:rPr>
        <w:t>na:</w:t>
      </w:r>
      <w:r w:rsidRPr="00561A4C">
        <w:rPr>
          <w:rFonts w:ascii="Times New Roman" w:hAnsi="Times New Roman" w:cs="Times New Roman"/>
          <w:b/>
        </w:rPr>
        <w:t xml:space="preserve"> </w:t>
      </w:r>
      <w:r w:rsidR="00410F5F" w:rsidRPr="00561A4C">
        <w:rPr>
          <w:rFonts w:ascii="Times New Roman" w:hAnsi="Times New Roman" w:cs="Times New Roman"/>
          <w:b/>
        </w:rPr>
        <w:t>„</w:t>
      </w:r>
      <w:r w:rsidR="00561A4C" w:rsidRPr="00561A4C">
        <w:rPr>
          <w:rFonts w:ascii="Times New Roman" w:eastAsia="Microsoft YaHei" w:hAnsi="Times New Roman" w:cs="Times New Roman"/>
          <w:b/>
        </w:rPr>
        <w:t>Poprawa infrastruktury drogowej na terenach zwi</w:t>
      </w:r>
      <w:r w:rsidR="00561A4C" w:rsidRPr="00561A4C">
        <w:rPr>
          <w:rFonts w:ascii="Times New Roman" w:eastAsia="Microsoft YaHei" w:hAnsi="Times New Roman" w:cs="Times New Roman" w:hint="cs"/>
          <w:b/>
        </w:rPr>
        <w:t>ą</w:t>
      </w:r>
      <w:r w:rsidR="00561A4C" w:rsidRPr="00561A4C">
        <w:rPr>
          <w:rFonts w:ascii="Times New Roman" w:eastAsia="Microsoft YaHei" w:hAnsi="Times New Roman" w:cs="Times New Roman"/>
          <w:b/>
        </w:rPr>
        <w:t>zanych z by</w:t>
      </w:r>
      <w:r w:rsidR="00561A4C" w:rsidRPr="00561A4C">
        <w:rPr>
          <w:rFonts w:ascii="Times New Roman" w:eastAsia="Microsoft YaHei" w:hAnsi="Times New Roman" w:cs="Times New Roman" w:hint="cs"/>
          <w:b/>
        </w:rPr>
        <w:t>ł</w:t>
      </w:r>
      <w:r w:rsidR="00561A4C" w:rsidRPr="00561A4C">
        <w:rPr>
          <w:rFonts w:ascii="Times New Roman" w:eastAsia="Microsoft YaHei" w:hAnsi="Times New Roman" w:cs="Times New Roman"/>
          <w:b/>
        </w:rPr>
        <w:t xml:space="preserve">ym PGR </w:t>
      </w:r>
      <w:proofErr w:type="spellStart"/>
      <w:r w:rsidR="00561A4C" w:rsidRPr="00561A4C">
        <w:rPr>
          <w:rFonts w:ascii="Times New Roman" w:eastAsia="Microsoft YaHei" w:hAnsi="Times New Roman" w:cs="Times New Roman"/>
          <w:b/>
        </w:rPr>
        <w:t>em</w:t>
      </w:r>
      <w:proofErr w:type="spellEnd"/>
      <w:r w:rsidR="00561A4C" w:rsidRPr="00561A4C">
        <w:rPr>
          <w:rFonts w:ascii="Times New Roman" w:eastAsia="Microsoft YaHei" w:hAnsi="Times New Roman" w:cs="Times New Roman"/>
          <w:b/>
        </w:rPr>
        <w:t xml:space="preserve"> Ostrowy poprzez przebudow</w:t>
      </w:r>
      <w:r w:rsidR="00561A4C" w:rsidRPr="00561A4C">
        <w:rPr>
          <w:rFonts w:ascii="Times New Roman" w:eastAsia="Microsoft YaHei" w:hAnsi="Times New Roman" w:cs="Times New Roman" w:hint="cs"/>
          <w:b/>
        </w:rPr>
        <w:t>ę</w:t>
      </w:r>
      <w:r w:rsidR="00561A4C" w:rsidRPr="00561A4C">
        <w:rPr>
          <w:rFonts w:ascii="Times New Roman" w:eastAsia="Microsoft YaHei" w:hAnsi="Times New Roman" w:cs="Times New Roman"/>
          <w:b/>
        </w:rPr>
        <w:t xml:space="preserve"> drogi powiatowej nr 2183E</w:t>
      </w:r>
      <w:r w:rsidR="00410F5F" w:rsidRPr="00561A4C">
        <w:rPr>
          <w:rFonts w:ascii="Times New Roman" w:hAnsi="Times New Roman" w:cs="Times New Roman"/>
          <w:b/>
        </w:rPr>
        <w:t>”</w:t>
      </w:r>
    </w:p>
    <w:p w:rsidR="00FC7FCF" w:rsidRPr="00561A4C" w:rsidRDefault="00BF690A" w:rsidP="00410F5F">
      <w:pPr>
        <w:autoSpaceDE w:val="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prowadzonym</w:t>
      </w:r>
      <w:proofErr w:type="gramEnd"/>
      <w:r w:rsidRPr="00561A4C">
        <w:rPr>
          <w:rFonts w:ascii="Times New Roman" w:hAnsi="Times New Roman" w:cs="Times New Roman"/>
        </w:rPr>
        <w:t xml:space="preserve"> w trybie podstawowym</w:t>
      </w:r>
    </w:p>
    <w:p w:rsidR="00FC7FCF" w:rsidRPr="00561A4C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W imieniu:</w:t>
      </w: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561A4C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561A4C">
        <w:rPr>
          <w:rFonts w:ascii="Times New Roman" w:hAnsi="Times New Roman" w:cs="Times New Roman"/>
          <w:i/>
          <w:iCs/>
        </w:rPr>
        <w:t>CEiDG</w:t>
      </w:r>
      <w:proofErr w:type="spellEnd"/>
      <w:r w:rsidRPr="00561A4C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561A4C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561A4C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561A4C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Zobowiązuję się do oddania swoich zasobów</w:t>
      </w:r>
    </w:p>
    <w:p w:rsidR="00197997" w:rsidRPr="00561A4C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561A4C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561A4C">
        <w:rPr>
          <w:rFonts w:ascii="Times New Roman" w:eastAsia="Arial Narrow" w:hAnsi="Times New Roman" w:cs="Times New Roman"/>
        </w:rPr>
        <w:t xml:space="preserve"> </w:t>
      </w:r>
    </w:p>
    <w:p w:rsidR="00FC7FCF" w:rsidRPr="00561A4C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561A4C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561A4C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do</w:t>
      </w:r>
      <w:proofErr w:type="gramEnd"/>
      <w:r w:rsidRPr="00561A4C">
        <w:rPr>
          <w:rFonts w:ascii="Times New Roman" w:hAnsi="Times New Roman" w:cs="Times New Roman"/>
        </w:rPr>
        <w:t xml:space="preserve"> dyspozycji Wykonawcy:</w:t>
      </w:r>
      <w:r w:rsidR="00197997" w:rsidRPr="00561A4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561A4C">
        <w:rPr>
          <w:rFonts w:ascii="Times New Roman" w:hAnsi="Times New Roman" w:cs="Times New Roman"/>
          <w:b/>
        </w:rPr>
        <w:t>Równocześnie oświadczam:</w:t>
      </w:r>
    </w:p>
    <w:p w:rsidR="00FC7FCF" w:rsidRPr="00561A4C" w:rsidRDefault="00197997" w:rsidP="00561A4C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 xml:space="preserve">Udostępniam </w:t>
      </w:r>
      <w:r w:rsidR="00BF690A" w:rsidRPr="00561A4C">
        <w:rPr>
          <w:rFonts w:ascii="Times New Roman" w:hAnsi="Times New Roman" w:cs="Times New Roman"/>
        </w:rPr>
        <w:t>Wykonawcy ww. zasoby, w następującym zakresie</w:t>
      </w:r>
      <w:r w:rsidR="00BF690A" w:rsidRPr="00561A4C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561A4C">
        <w:rPr>
          <w:rFonts w:ascii="Times New Roman" w:hAnsi="Times New Roman" w:cs="Times New Roman"/>
        </w:rPr>
        <w:t>:</w:t>
      </w:r>
    </w:p>
    <w:p w:rsidR="00FC7FCF" w:rsidRPr="00561A4C" w:rsidRDefault="00BF690A" w:rsidP="00561A4C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561A4C" w:rsidRDefault="00BF690A" w:rsidP="00561A4C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sposób</w:t>
      </w:r>
      <w:proofErr w:type="gramEnd"/>
      <w:r w:rsidRPr="00561A4C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Pr="00561A4C" w:rsidRDefault="00BF690A" w:rsidP="00561A4C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61A4C" w:rsidRDefault="00197997" w:rsidP="00561A4C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561A4C" w:rsidRDefault="00BF690A" w:rsidP="00561A4C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zakres</w:t>
      </w:r>
      <w:proofErr w:type="gramEnd"/>
      <w:r w:rsidRPr="00561A4C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Pr="00561A4C" w:rsidRDefault="00BF690A" w:rsidP="00561A4C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61A4C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61A4C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61A4C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61A4C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61A4C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61A4C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61A4C">
        <w:rPr>
          <w:rFonts w:ascii="Times New Roman" w:hAnsi="Times New Roman" w:cs="Times New Roman"/>
          <w:i/>
          <w:u w:val="single"/>
        </w:rPr>
        <w:t xml:space="preserve"> przedstawiciela ……………………………………</w:t>
      </w:r>
    </w:p>
    <w:p w:rsidR="00197997" w:rsidRPr="00561A4C" w:rsidRDefault="00197997" w:rsidP="0030024E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561A4C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F7" w:rsidRDefault="00F67DF7" w:rsidP="00FC7FCF">
      <w:pPr>
        <w:rPr>
          <w:rFonts w:hint="eastAsia"/>
        </w:rPr>
      </w:pPr>
      <w:r>
        <w:separator/>
      </w:r>
    </w:p>
  </w:endnote>
  <w:endnote w:type="continuationSeparator" w:id="0">
    <w:p w:rsidR="00F67DF7" w:rsidRDefault="00F67DF7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F7" w:rsidRDefault="00F67DF7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F67DF7" w:rsidRDefault="00F67DF7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228FE"/>
    <w:rsid w:val="00197997"/>
    <w:rsid w:val="001E235A"/>
    <w:rsid w:val="0030024E"/>
    <w:rsid w:val="00410F5F"/>
    <w:rsid w:val="00516936"/>
    <w:rsid w:val="00526BC8"/>
    <w:rsid w:val="00561A4C"/>
    <w:rsid w:val="007D2AF3"/>
    <w:rsid w:val="00BF690A"/>
    <w:rsid w:val="00CC5A67"/>
    <w:rsid w:val="00DF79AA"/>
    <w:rsid w:val="00F67DF7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8CAF-BD70-45A7-9F0C-4042D3B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2024-04-02T09:03:00Z</dcterms:created>
  <dcterms:modified xsi:type="dcterms:W3CDTF">2024-04-02T09:03:00Z</dcterms:modified>
</cp:coreProperties>
</file>