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A3" w:rsidRPr="005B727C" w:rsidRDefault="00937399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b/>
          <w:spacing w:val="-4"/>
        </w:rPr>
        <w:t xml:space="preserve">Załącznik nr 2 </w:t>
      </w:r>
      <w:r w:rsidR="005B727C">
        <w:rPr>
          <w:rFonts w:ascii="Times New Roman" w:hAnsi="Times New Roman" w:cs="Times New Roman"/>
          <w:spacing w:val="-4"/>
        </w:rPr>
        <w:t>do S</w:t>
      </w:r>
      <w:r w:rsidRPr="005B727C">
        <w:rPr>
          <w:rFonts w:ascii="Times New Roman" w:hAnsi="Times New Roman" w:cs="Times New Roman"/>
          <w:spacing w:val="-4"/>
        </w:rPr>
        <w:t>WZ</w:t>
      </w:r>
    </w:p>
    <w:p w:rsidR="002225A3" w:rsidRPr="005B727C" w:rsidRDefault="00937399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2225A3" w:rsidRPr="005B727C" w:rsidRDefault="00937399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2225A3" w:rsidRPr="005B727C" w:rsidRDefault="00937399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2225A3" w:rsidRPr="005B727C" w:rsidRDefault="00937399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B727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2225A3" w:rsidRPr="005B727C" w:rsidRDefault="00937399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2225A3" w:rsidRPr="005B727C" w:rsidRDefault="00937399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2225A3" w:rsidRPr="005B727C" w:rsidRDefault="00937399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>ZESTAWIENIE WARTOŚCI RYCZAŁTOWEJ</w:t>
      </w:r>
    </w:p>
    <w:p w:rsidR="002225A3" w:rsidRDefault="00937399" w:rsidP="00647527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 xml:space="preserve">Z PODZIAŁEM </w:t>
      </w:r>
      <w:r w:rsidR="00647527">
        <w:rPr>
          <w:rFonts w:ascii="Times New Roman" w:hAnsi="Times New Roman" w:cs="Times New Roman"/>
          <w:b/>
        </w:rPr>
        <w:t>Z PODZIAŁEM NA ELEMENTY ROBÓT</w:t>
      </w:r>
    </w:p>
    <w:p w:rsidR="003C04DE" w:rsidRDefault="0078748E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78748E">
        <w:rPr>
          <w:rFonts w:ascii="Times New Roman" w:hAnsi="Times New Roman" w:cs="Times New Roman" w:hint="eastAsia"/>
          <w:b/>
        </w:rPr>
        <w:t>„</w:t>
      </w:r>
      <w:r w:rsidRPr="0078748E">
        <w:rPr>
          <w:rFonts w:ascii="Times New Roman" w:hAnsi="Times New Roman" w:cs="Times New Roman" w:hint="eastAsia"/>
          <w:b/>
        </w:rPr>
        <w:t xml:space="preserve">Budowa boiska sportowo rekreacyjnego w </w:t>
      </w:r>
      <w:proofErr w:type="spellStart"/>
      <w:r w:rsidRPr="0078748E">
        <w:rPr>
          <w:rFonts w:ascii="Times New Roman" w:hAnsi="Times New Roman" w:cs="Times New Roman" w:hint="eastAsia"/>
          <w:b/>
        </w:rPr>
        <w:t>msc</w:t>
      </w:r>
      <w:proofErr w:type="spellEnd"/>
      <w:r w:rsidRPr="0078748E">
        <w:rPr>
          <w:rFonts w:ascii="Times New Roman" w:hAnsi="Times New Roman" w:cs="Times New Roman" w:hint="eastAsia"/>
          <w:b/>
        </w:rPr>
        <w:t xml:space="preserve">. </w:t>
      </w:r>
      <w:proofErr w:type="spellStart"/>
      <w:r w:rsidRPr="0078748E">
        <w:rPr>
          <w:rFonts w:ascii="Times New Roman" w:hAnsi="Times New Roman" w:cs="Times New Roman" w:hint="eastAsia"/>
          <w:b/>
        </w:rPr>
        <w:t>Bz</w:t>
      </w:r>
      <w:proofErr w:type="spellEnd"/>
      <w:r w:rsidRPr="003D6B00">
        <w:rPr>
          <w:rFonts w:ascii="Times New Roman" w:hAnsi="Times New Roman" w:cs="Times New Roman"/>
          <w:b/>
        </w:rPr>
        <w:t>ó</w:t>
      </w:r>
      <w:proofErr w:type="spellStart"/>
      <w:r w:rsidRPr="0078748E">
        <w:rPr>
          <w:rFonts w:ascii="Times New Roman" w:hAnsi="Times New Roman" w:cs="Times New Roman" w:hint="eastAsia"/>
          <w:b/>
        </w:rPr>
        <w:t>wki</w:t>
      </w:r>
      <w:proofErr w:type="spellEnd"/>
      <w:r w:rsidRPr="0078748E">
        <w:rPr>
          <w:rFonts w:ascii="Times New Roman" w:hAnsi="Times New Roman" w:cs="Times New Roman" w:hint="eastAsia"/>
          <w:b/>
        </w:rPr>
        <w:t>”</w:t>
      </w:r>
    </w:p>
    <w:p w:rsidR="0078748E" w:rsidRPr="005B727C" w:rsidRDefault="0078748E">
      <w:pPr>
        <w:pStyle w:val="Standard"/>
        <w:jc w:val="center"/>
        <w:outlineLvl w:val="0"/>
        <w:rPr>
          <w:rFonts w:ascii="Times New Roman" w:hAnsi="Times New Roman" w:cs="Times New Roman"/>
        </w:rPr>
      </w:pPr>
    </w:p>
    <w:tbl>
      <w:tblPr>
        <w:tblW w:w="1018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6068"/>
        <w:gridCol w:w="3240"/>
      </w:tblGrid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Elementy przedmiotu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Wartość ryczałtowa netto</w:t>
            </w:r>
          </w:p>
        </w:tc>
      </w:tr>
      <w:tr w:rsidR="002225A3" w:rsidRPr="005B727C" w:rsidTr="00214755">
        <w:trPr>
          <w:trHeight w:val="25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 w:rsidP="00700D6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4DE" w:rsidRPr="005B727C" w:rsidRDefault="00414E8C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Roboty ziemne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 w:rsidP="00700D6B">
            <w:pPr>
              <w:pStyle w:val="Standard"/>
              <w:widowControl w:val="0"/>
              <w:tabs>
                <w:tab w:val="left" w:pos="50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214755" w:rsidRDefault="00414E8C" w:rsidP="0021475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Podbudowa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 w:rsidP="00700D6B">
            <w:pPr>
              <w:pStyle w:val="Standard"/>
              <w:widowControl w:val="0"/>
              <w:tabs>
                <w:tab w:val="left" w:pos="50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3C04DE" w:rsidP="00414E8C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Nawierzchnia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 w:rsidP="00700D6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214755" w:rsidRDefault="00414E8C" w:rsidP="0021475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Opornik boiska</w:t>
            </w:r>
            <w:r w:rsidR="003C04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14755" w:rsidP="00700D6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414E8C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 w:rsidRPr="00414E8C">
              <w:rPr>
                <w:rFonts w:ascii="Times New Roman" w:hAnsi="Times New Roman" w:cs="Times New Roman"/>
                <w:b/>
              </w:rPr>
              <w:t>Osprz</w:t>
            </w:r>
            <w:r w:rsidRPr="00414E8C">
              <w:rPr>
                <w:rFonts w:ascii="Times New Roman" w:hAnsi="Times New Roman" w:cs="Times New Roman" w:hint="cs"/>
                <w:b/>
              </w:rPr>
              <w:t>ę</w:t>
            </w:r>
            <w:r w:rsidRPr="00414E8C">
              <w:rPr>
                <w:rFonts w:ascii="Times New Roman" w:hAnsi="Times New Roman" w:cs="Times New Roman"/>
                <w:b/>
              </w:rPr>
              <w:t>t sportowy - pi</w:t>
            </w:r>
            <w:r w:rsidRPr="00414E8C">
              <w:rPr>
                <w:rFonts w:ascii="Times New Roman" w:hAnsi="Times New Roman" w:cs="Times New Roman" w:hint="cs"/>
                <w:b/>
              </w:rPr>
              <w:t>ł</w:t>
            </w:r>
            <w:r w:rsidRPr="00414E8C">
              <w:rPr>
                <w:rFonts w:ascii="Times New Roman" w:hAnsi="Times New Roman" w:cs="Times New Roman"/>
                <w:b/>
              </w:rPr>
              <w:t>ka no</w:t>
            </w:r>
            <w:r w:rsidRPr="00414E8C">
              <w:rPr>
                <w:rFonts w:ascii="Times New Roman" w:hAnsi="Times New Roman" w:cs="Times New Roman" w:hint="cs"/>
                <w:b/>
              </w:rPr>
              <w:t>ż</w:t>
            </w:r>
            <w:r w:rsidRPr="00414E8C"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4E8C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E8C" w:rsidRDefault="00414E8C" w:rsidP="00700D6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E8C" w:rsidRPr="00414E8C" w:rsidRDefault="00414E8C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414E8C">
              <w:rPr>
                <w:rFonts w:ascii="Times New Roman" w:hAnsi="Times New Roman" w:cs="Times New Roman"/>
                <w:b/>
              </w:rPr>
              <w:t>Osprz</w:t>
            </w:r>
            <w:r w:rsidRPr="00414E8C">
              <w:rPr>
                <w:rFonts w:ascii="Times New Roman" w:hAnsi="Times New Roman" w:cs="Times New Roman" w:hint="cs"/>
                <w:b/>
              </w:rPr>
              <w:t>ę</w:t>
            </w:r>
            <w:r w:rsidRPr="00414E8C">
              <w:rPr>
                <w:rFonts w:ascii="Times New Roman" w:hAnsi="Times New Roman" w:cs="Times New Roman"/>
                <w:b/>
              </w:rPr>
              <w:t>t sportowy - pi</w:t>
            </w:r>
            <w:r w:rsidRPr="00414E8C">
              <w:rPr>
                <w:rFonts w:ascii="Times New Roman" w:hAnsi="Times New Roman" w:cs="Times New Roman" w:hint="cs"/>
                <w:b/>
              </w:rPr>
              <w:t>ł</w:t>
            </w:r>
            <w:r w:rsidRPr="00414E8C">
              <w:rPr>
                <w:rFonts w:ascii="Times New Roman" w:hAnsi="Times New Roman" w:cs="Times New Roman"/>
                <w:b/>
              </w:rPr>
              <w:t>ka siatkowa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E8C" w:rsidRPr="005B727C" w:rsidRDefault="00414E8C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65ED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5ED" w:rsidRPr="005B727C" w:rsidRDefault="00414E8C" w:rsidP="00065910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665ED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5ED" w:rsidRPr="005B727C" w:rsidRDefault="00414E8C" w:rsidP="00065910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proofErr w:type="spellStart"/>
            <w:r w:rsidRPr="00414E8C">
              <w:rPr>
                <w:rFonts w:ascii="Times New Roman" w:hAnsi="Times New Roman" w:cs="Times New Roman"/>
                <w:b/>
              </w:rPr>
              <w:t>Pi</w:t>
            </w:r>
            <w:r w:rsidRPr="00414E8C">
              <w:rPr>
                <w:rFonts w:ascii="Times New Roman" w:hAnsi="Times New Roman" w:cs="Times New Roman" w:hint="cs"/>
                <w:b/>
              </w:rPr>
              <w:t>ł</w:t>
            </w:r>
            <w:r w:rsidRPr="00414E8C">
              <w:rPr>
                <w:rFonts w:ascii="Times New Roman" w:hAnsi="Times New Roman" w:cs="Times New Roman"/>
                <w:b/>
              </w:rPr>
              <w:t>kochwyty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5ED" w:rsidRPr="005B727C" w:rsidRDefault="00A665ED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4E8C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E8C" w:rsidRDefault="00414E8C" w:rsidP="00065910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E8C" w:rsidRPr="00414E8C" w:rsidRDefault="00414E8C" w:rsidP="00065910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414E8C">
              <w:rPr>
                <w:rFonts w:ascii="Times New Roman" w:hAnsi="Times New Roman" w:cs="Times New Roman"/>
                <w:b/>
              </w:rPr>
              <w:t>Monta</w:t>
            </w:r>
            <w:r w:rsidRPr="00414E8C">
              <w:rPr>
                <w:rFonts w:ascii="Times New Roman" w:hAnsi="Times New Roman" w:cs="Times New Roman" w:hint="cs"/>
                <w:b/>
              </w:rPr>
              <w:t>ż</w:t>
            </w:r>
            <w:r w:rsidRPr="00414E8C">
              <w:rPr>
                <w:rFonts w:ascii="Times New Roman" w:hAnsi="Times New Roman" w:cs="Times New Roman"/>
                <w:b/>
              </w:rPr>
              <w:t xml:space="preserve"> sto</w:t>
            </w:r>
            <w:r w:rsidRPr="00414E8C">
              <w:rPr>
                <w:rFonts w:ascii="Times New Roman" w:hAnsi="Times New Roman" w:cs="Times New Roman" w:hint="cs"/>
                <w:b/>
              </w:rPr>
              <w:t>ł</w:t>
            </w:r>
            <w:r w:rsidRPr="00414E8C">
              <w:rPr>
                <w:rFonts w:ascii="Times New Roman" w:hAnsi="Times New Roman" w:cs="Times New Roman"/>
                <w:b/>
              </w:rPr>
              <w:t xml:space="preserve">u do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piłkarzykó</w:t>
            </w:r>
            <w:r w:rsidRPr="00414E8C">
              <w:rPr>
                <w:rFonts w:ascii="Times New Roman" w:hAnsi="Times New Roman" w:cs="Times New Roman"/>
                <w:b/>
              </w:rPr>
              <w:t>w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E8C" w:rsidRPr="005B727C" w:rsidRDefault="00414E8C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4E8C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E8C" w:rsidRDefault="00414E8C" w:rsidP="00065910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E8C" w:rsidRPr="00414E8C" w:rsidRDefault="00414E8C" w:rsidP="00065910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Inwentaryzacja geodezyjna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E8C" w:rsidRPr="005B727C" w:rsidRDefault="00414E8C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NETTO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BRUTTO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225A3" w:rsidRPr="005B727C" w:rsidRDefault="002225A3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2225A3" w:rsidRPr="005B727C" w:rsidRDefault="00937399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5B727C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5B727C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2225A3" w:rsidRPr="005B727C" w:rsidRDefault="00937399">
      <w:pPr>
        <w:pStyle w:val="Standard"/>
        <w:ind w:left="142" w:firstLine="566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5B727C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5B727C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5B727C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p w:rsidR="002225A3" w:rsidRDefault="002225A3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sectPr w:rsidR="005B727C" w:rsidSect="002225A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BCC" w:rsidRDefault="00701BCC" w:rsidP="002225A3">
      <w:pPr>
        <w:rPr>
          <w:rFonts w:hint="eastAsia"/>
        </w:rPr>
      </w:pPr>
      <w:r>
        <w:separator/>
      </w:r>
    </w:p>
  </w:endnote>
  <w:endnote w:type="continuationSeparator" w:id="0">
    <w:p w:rsidR="00701BCC" w:rsidRDefault="00701BCC" w:rsidP="002225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CC" w:rsidRDefault="00701BCC" w:rsidP="002225A3">
      <w:pPr>
        <w:rPr>
          <w:rFonts w:hint="eastAsia"/>
        </w:rPr>
      </w:pPr>
      <w:r w:rsidRPr="002225A3">
        <w:rPr>
          <w:color w:val="000000"/>
        </w:rPr>
        <w:separator/>
      </w:r>
    </w:p>
  </w:footnote>
  <w:footnote w:type="continuationSeparator" w:id="0">
    <w:p w:rsidR="00701BCC" w:rsidRDefault="00701BCC" w:rsidP="002225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5A3"/>
    <w:rsid w:val="00214755"/>
    <w:rsid w:val="002225A3"/>
    <w:rsid w:val="00363877"/>
    <w:rsid w:val="003C04DE"/>
    <w:rsid w:val="003D291E"/>
    <w:rsid w:val="003D6B00"/>
    <w:rsid w:val="00414E8C"/>
    <w:rsid w:val="004E575B"/>
    <w:rsid w:val="005239D8"/>
    <w:rsid w:val="00595F0F"/>
    <w:rsid w:val="005B5D90"/>
    <w:rsid w:val="005B727C"/>
    <w:rsid w:val="006327F5"/>
    <w:rsid w:val="00647527"/>
    <w:rsid w:val="00700D6B"/>
    <w:rsid w:val="00701BCC"/>
    <w:rsid w:val="00766B91"/>
    <w:rsid w:val="0078748E"/>
    <w:rsid w:val="008C338E"/>
    <w:rsid w:val="0091281C"/>
    <w:rsid w:val="00937399"/>
    <w:rsid w:val="009D44C5"/>
    <w:rsid w:val="009E6DC4"/>
    <w:rsid w:val="00A110B0"/>
    <w:rsid w:val="00A665ED"/>
    <w:rsid w:val="00AA6FBE"/>
    <w:rsid w:val="00AB728D"/>
    <w:rsid w:val="00AF5ECF"/>
    <w:rsid w:val="00B8616A"/>
    <w:rsid w:val="00B9786D"/>
    <w:rsid w:val="00C21D60"/>
    <w:rsid w:val="00D831C2"/>
    <w:rsid w:val="00DA1142"/>
    <w:rsid w:val="00DE070C"/>
    <w:rsid w:val="00DE75AF"/>
    <w:rsid w:val="00F572B6"/>
    <w:rsid w:val="00F6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5A3"/>
  </w:style>
  <w:style w:type="paragraph" w:customStyle="1" w:styleId="Heading">
    <w:name w:val="Heading"/>
    <w:basedOn w:val="Standard"/>
    <w:next w:val="Textbody"/>
    <w:rsid w:val="002225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225A3"/>
    <w:pPr>
      <w:spacing w:after="140" w:line="276" w:lineRule="auto"/>
    </w:pPr>
  </w:style>
  <w:style w:type="paragraph" w:styleId="Lista">
    <w:name w:val="List"/>
    <w:basedOn w:val="Textbody"/>
    <w:rsid w:val="002225A3"/>
  </w:style>
  <w:style w:type="paragraph" w:customStyle="1" w:styleId="Caption">
    <w:name w:val="Caption"/>
    <w:basedOn w:val="Standard"/>
    <w:rsid w:val="002225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25A3"/>
    <w:pPr>
      <w:suppressLineNumbers/>
    </w:pPr>
  </w:style>
  <w:style w:type="paragraph" w:customStyle="1" w:styleId="Tekstpodstawowywcity21">
    <w:name w:val="Tekst podstawowy wcięty 21"/>
    <w:basedOn w:val="Normalny"/>
    <w:rsid w:val="008C338E"/>
    <w:pPr>
      <w:autoSpaceDN/>
      <w:spacing w:after="120" w:line="480" w:lineRule="auto"/>
      <w:ind w:left="283"/>
      <w:textAlignment w:val="auto"/>
    </w:pPr>
    <w:rPr>
      <w:rFonts w:ascii="Calibri" w:eastAsia="Calibri" w:hAnsi="Calibri" w:cs="Calibri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12</cp:revision>
  <dcterms:created xsi:type="dcterms:W3CDTF">2023-02-08T11:07:00Z</dcterms:created>
  <dcterms:modified xsi:type="dcterms:W3CDTF">2023-05-18T10:23:00Z</dcterms:modified>
</cp:coreProperties>
</file>