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E" w:rsidRPr="00E7508C" w:rsidRDefault="00954FC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7508C">
        <w:rPr>
          <w:rFonts w:ascii="Times New Roman" w:hAnsi="Times New Roman" w:cs="Times New Roman"/>
          <w:b/>
          <w:spacing w:val="-4"/>
        </w:rPr>
        <w:t>Załącznik nr 6 do SWZ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307AE" w:rsidRPr="00E7508C" w:rsidRDefault="00954FCA">
      <w:pPr>
        <w:pStyle w:val="Standard"/>
        <w:widowControl w:val="0"/>
        <w:spacing w:line="360" w:lineRule="auto"/>
        <w:ind w:right="300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E750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07AE" w:rsidRPr="00E7508C" w:rsidRDefault="00954FCA">
      <w:pPr>
        <w:pStyle w:val="Standard"/>
        <w:widowControl w:val="0"/>
        <w:spacing w:line="360" w:lineRule="auto"/>
        <w:ind w:right="43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Pr="00E7508C" w:rsidRDefault="006345F5" w:rsidP="00E7508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OSÓB, </w:t>
      </w:r>
      <w:r w:rsidR="00954FCA" w:rsidRPr="00E7508C">
        <w:rPr>
          <w:rFonts w:ascii="Times New Roman" w:hAnsi="Times New Roman" w:cs="Times New Roman"/>
          <w:b/>
        </w:rPr>
        <w:t>SKIEROWANYCH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="00954FCA" w:rsidRPr="00E7508C">
        <w:rPr>
          <w:rFonts w:ascii="Times New Roman" w:hAnsi="Times New Roman" w:cs="Times New Roman"/>
          <w:b/>
        </w:rPr>
        <w:t>W SZCZEGÓLNOŚCI ODPOWIEDZIALNYCH ZA KIEROWANIE ROBOTAMI BUDOWLANYMI</w:t>
      </w:r>
      <w:r w:rsidR="00E7508C" w:rsidRPr="00E7508C">
        <w:rPr>
          <w:rFonts w:ascii="Times New Roman" w:hAnsi="Times New Roman" w:cs="Times New Roman"/>
          <w:b/>
        </w:rPr>
        <w:t xml:space="preserve"> </w:t>
      </w:r>
    </w:p>
    <w:p w:rsidR="00A307AE" w:rsidRPr="00E7508C" w:rsidRDefault="00A307AE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ZAWODOWE W TYM NUMER I RODZAJ </w:t>
            </w: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UPRAWNIEŃ , 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DATA WYDANIA, INFORMACJE DOTYCZĄCE RODZAJU UPRAWNIEŃ BUDOWLANYCH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7508C" w:rsidRPr="00E7508C" w:rsidTr="007A682F">
        <w:tc>
          <w:tcPr>
            <w:tcW w:w="490" w:type="dxa"/>
          </w:tcPr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7617B9" w:rsidP="0076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</w:tcPr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 xml:space="preserve">Kierownik Budowy branża </w:t>
            </w:r>
            <w:r w:rsidR="006345F5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………………….......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E7508C" w:rsidRPr="00E7508C" w:rsidRDefault="00E7508C" w:rsidP="007A682F">
            <w:pPr>
              <w:pStyle w:val="Zwykytekst"/>
              <w:spacing w:line="360" w:lineRule="auto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  <w:p w:rsidR="00E7508C" w:rsidRPr="00E7508C" w:rsidRDefault="00E7508C" w:rsidP="00E7508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……………………………………………………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</w:tr>
    </w:tbl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Default="00A307AE">
      <w:pPr>
        <w:pStyle w:val="Heading3"/>
        <w:jc w:val="center"/>
        <w:rPr>
          <w:b/>
          <w:sz w:val="22"/>
          <w:szCs w:val="22"/>
        </w:rPr>
      </w:pPr>
    </w:p>
    <w:p w:rsidR="006345F5" w:rsidRDefault="006345F5" w:rsidP="006345F5">
      <w:pPr>
        <w:pStyle w:val="Standard"/>
      </w:pPr>
    </w:p>
    <w:p w:rsidR="006345F5" w:rsidRPr="006345F5" w:rsidRDefault="006345F5" w:rsidP="006345F5">
      <w:pPr>
        <w:pStyle w:val="Standard"/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86" w:rsidRDefault="00E03686" w:rsidP="00A307AE">
      <w:pPr>
        <w:rPr>
          <w:rFonts w:hint="eastAsia"/>
        </w:rPr>
      </w:pPr>
      <w:r>
        <w:separator/>
      </w:r>
    </w:p>
  </w:endnote>
  <w:endnote w:type="continuationSeparator" w:id="0">
    <w:p w:rsidR="00E03686" w:rsidRDefault="00E03686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86" w:rsidRDefault="00E03686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E03686" w:rsidRDefault="00E03686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1A63C6"/>
    <w:rsid w:val="006345F5"/>
    <w:rsid w:val="006C6D97"/>
    <w:rsid w:val="007617B9"/>
    <w:rsid w:val="008A623E"/>
    <w:rsid w:val="00954FCA"/>
    <w:rsid w:val="009B0B79"/>
    <w:rsid w:val="00A307AE"/>
    <w:rsid w:val="00C62A5D"/>
    <w:rsid w:val="00E03686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4</cp:revision>
  <dcterms:created xsi:type="dcterms:W3CDTF">2023-02-08T11:48:00Z</dcterms:created>
  <dcterms:modified xsi:type="dcterms:W3CDTF">2023-02-16T15:07:00Z</dcterms:modified>
</cp:coreProperties>
</file>