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Pr="00E7508C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954FCA" w:rsidP="00E7508C">
      <w:pPr>
        <w:pStyle w:val="Standard"/>
        <w:jc w:val="center"/>
        <w:rPr>
          <w:rFonts w:ascii="Times New Roman" w:hAnsi="Times New Roman" w:cs="Times New Roman"/>
          <w:b/>
        </w:rPr>
      </w:pPr>
      <w:r w:rsidRPr="00E7508C">
        <w:rPr>
          <w:rFonts w:ascii="Times New Roman" w:hAnsi="Times New Roman" w:cs="Times New Roman"/>
          <w:b/>
        </w:rPr>
        <w:t xml:space="preserve">WYKAZ </w:t>
      </w:r>
      <w:proofErr w:type="gramStart"/>
      <w:r w:rsidRPr="00E7508C">
        <w:rPr>
          <w:rFonts w:ascii="Times New Roman" w:hAnsi="Times New Roman" w:cs="Times New Roman"/>
          <w:b/>
        </w:rPr>
        <w:t>OSÓB,  SKIEROWANYCH</w:t>
      </w:r>
      <w:proofErr w:type="gramEnd"/>
      <w:r w:rsidRPr="00E7508C">
        <w:rPr>
          <w:rFonts w:ascii="Times New Roman" w:hAnsi="Times New Roman" w:cs="Times New Roman"/>
          <w:b/>
        </w:rPr>
        <w:t xml:space="preserve">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Pr="00E7508C">
        <w:rPr>
          <w:rFonts w:ascii="Times New Roman" w:hAnsi="Times New Roman" w:cs="Times New Roman"/>
          <w:b/>
        </w:rPr>
        <w:t>DLA CZĘŚCI I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ZAWODOWE W TYM NUMER I RODZAJ </w:t>
            </w: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UPRAWNIEŃ , 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DATA WYDANIA, INFORMACJE DOTYCZĄCE RODZAJU UPRAWNIEŃ BUDOWLANYCH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7508C" w:rsidRPr="00E7508C" w:rsidTr="007A682F">
        <w:tc>
          <w:tcPr>
            <w:tcW w:w="490" w:type="dxa"/>
          </w:tcPr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7617B9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dxa"/>
          </w:tcPr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Kierownik Budowy branża instalacyjna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E7508C" w:rsidRPr="00E7508C" w:rsidRDefault="00E7508C" w:rsidP="007A682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E7508C" w:rsidRPr="00E7508C" w:rsidRDefault="00E7508C" w:rsidP="00E7508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7A682F">
        <w:tc>
          <w:tcPr>
            <w:tcW w:w="490" w:type="dxa"/>
          </w:tcPr>
          <w:p w:rsidR="00E7508C" w:rsidRPr="00E7508C" w:rsidRDefault="007617B9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0" w:type="dxa"/>
          </w:tcPr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  <w:bCs/>
              </w:rPr>
              <w:t>osob</w:t>
            </w:r>
            <w:r>
              <w:rPr>
                <w:rFonts w:ascii="Times New Roman" w:hAnsi="Times New Roman" w:cs="Times New Roman"/>
                <w:bCs/>
              </w:rPr>
              <w:t>a</w:t>
            </w:r>
            <w:proofErr w:type="gramEnd"/>
            <w:r w:rsidRPr="00E7508C">
              <w:rPr>
                <w:rFonts w:ascii="Times New Roman" w:hAnsi="Times New Roman" w:cs="Times New Roman"/>
                <w:bCs/>
              </w:rPr>
              <w:t xml:space="preserve"> posiadającą kwalifikacje, o których mowa w art. 37e ustawy z dnia 23 lipca 2003 r. o ochronie zabytków i opiece nad zabytkami</w:t>
            </w:r>
            <w:r w:rsidRPr="00E7508C">
              <w:rPr>
                <w:rFonts w:ascii="Times New Roman" w:hAnsi="Times New Roman" w:cs="Times New Roman"/>
              </w:rPr>
              <w:t xml:space="preserve"> 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Default="00954FCA" w:rsidP="00E7508C">
      <w:pPr>
        <w:pStyle w:val="Standard"/>
        <w:jc w:val="center"/>
        <w:rPr>
          <w:rFonts w:ascii="Times New Roman" w:hAnsi="Times New Roman" w:cs="Times New Roman"/>
          <w:b/>
        </w:rPr>
      </w:pPr>
      <w:r w:rsidRPr="00E7508C">
        <w:rPr>
          <w:rFonts w:ascii="Times New Roman" w:hAnsi="Times New Roman" w:cs="Times New Roman"/>
          <w:b/>
        </w:rPr>
        <w:lastRenderedPageBreak/>
        <w:t xml:space="preserve">WYKAZ </w:t>
      </w:r>
      <w:proofErr w:type="gramStart"/>
      <w:r w:rsidRPr="00E7508C">
        <w:rPr>
          <w:rFonts w:ascii="Times New Roman" w:hAnsi="Times New Roman" w:cs="Times New Roman"/>
          <w:b/>
        </w:rPr>
        <w:t>OSÓB,  SKIEROWANYCH</w:t>
      </w:r>
      <w:proofErr w:type="gramEnd"/>
      <w:r w:rsidRPr="00E7508C">
        <w:rPr>
          <w:rFonts w:ascii="Times New Roman" w:hAnsi="Times New Roman" w:cs="Times New Roman"/>
          <w:b/>
        </w:rPr>
        <w:t xml:space="preserve">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Pr="00E7508C">
        <w:rPr>
          <w:rFonts w:ascii="Times New Roman" w:hAnsi="Times New Roman" w:cs="Times New Roman"/>
          <w:b/>
        </w:rPr>
        <w:t>W SZCZEGÓLNOŚCI ODPOWIEDZIALNYCH ZA PROJEKTOWANIE</w:t>
      </w:r>
      <w:r w:rsidR="00E7508C">
        <w:rPr>
          <w:rFonts w:ascii="Times New Roman" w:hAnsi="Times New Roman" w:cs="Times New Roman"/>
          <w:b/>
        </w:rPr>
        <w:br/>
      </w:r>
      <w:r w:rsidRPr="00E7508C">
        <w:rPr>
          <w:rFonts w:ascii="Times New Roman" w:hAnsi="Times New Roman" w:cs="Times New Roman"/>
          <w:b/>
        </w:rPr>
        <w:t xml:space="preserve"> I KIEROWANIE ROBOTAMI BUDOWLANYMI</w:t>
      </w:r>
      <w:r w:rsidR="00E7508C">
        <w:rPr>
          <w:rFonts w:ascii="Times New Roman" w:hAnsi="Times New Roman" w:cs="Times New Roman"/>
          <w:b/>
        </w:rPr>
        <w:t xml:space="preserve"> </w:t>
      </w:r>
      <w:r w:rsidRPr="00E7508C">
        <w:rPr>
          <w:rFonts w:ascii="Times New Roman" w:hAnsi="Times New Roman" w:cs="Times New Roman"/>
          <w:b/>
        </w:rPr>
        <w:t>Dla CZĘŚCI II</w:t>
      </w: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837"/>
        <w:gridCol w:w="1885"/>
        <w:gridCol w:w="3737"/>
        <w:gridCol w:w="37"/>
        <w:gridCol w:w="1631"/>
      </w:tblGrid>
      <w:tr w:rsidR="00E7508C" w:rsidRPr="00E7508C" w:rsidTr="00E7508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b w:val="0"/>
                <w:lang w:eastAsia="en-US"/>
              </w:rPr>
              <w:t>Funkcja (rola) w realizacji zamówienia</w:t>
            </w:r>
            <w:r w:rsidRPr="00E7508C">
              <w:rPr>
                <w:lang w:eastAsia="en-US"/>
              </w:rPr>
              <w:t xml:space="preserve"> </w:t>
            </w:r>
          </w:p>
          <w:p w:rsidR="00E7508C" w:rsidRPr="00E7508C" w:rsidRDefault="00E7508C" w:rsidP="007A682F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lang w:eastAsia="en-US"/>
              </w:rPr>
              <w:t>Nazwisko i imię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E7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E7508C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projektowa</w:t>
            </w:r>
            <w:r w:rsidR="00761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konstrukcyjno-budowlanej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instalacyjna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……………………..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elektryczna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……………………..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E7508C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konstrukcyjno-budowlanej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instalacyjna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specjalności: ……………………..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elektryczna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specjalności: ……………………..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7A682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Pr="00E7508C" w:rsidRDefault="00A307AE">
      <w:pPr>
        <w:pStyle w:val="Heading3"/>
        <w:jc w:val="center"/>
        <w:rPr>
          <w:b/>
          <w:sz w:val="22"/>
          <w:szCs w:val="22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3E" w:rsidRDefault="008A623E" w:rsidP="00A307AE">
      <w:pPr>
        <w:rPr>
          <w:rFonts w:hint="eastAsia"/>
        </w:rPr>
      </w:pPr>
      <w:r>
        <w:separator/>
      </w:r>
    </w:p>
  </w:endnote>
  <w:endnote w:type="continuationSeparator" w:id="0">
    <w:p w:rsidR="008A623E" w:rsidRDefault="008A623E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3E" w:rsidRDefault="008A623E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8A623E" w:rsidRDefault="008A623E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A63C6"/>
    <w:rsid w:val="006C6D97"/>
    <w:rsid w:val="007617B9"/>
    <w:rsid w:val="008A623E"/>
    <w:rsid w:val="00954FCA"/>
    <w:rsid w:val="00A307AE"/>
    <w:rsid w:val="00C62A5D"/>
    <w:rsid w:val="00E7508C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489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2023-02-08T11:48:00Z</dcterms:created>
  <dcterms:modified xsi:type="dcterms:W3CDTF">2023-02-12T13:01:00Z</dcterms:modified>
</cp:coreProperties>
</file>