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b/>
          <w:spacing w:val="-4"/>
        </w:rPr>
        <w:t>Załącznik nr 2</w:t>
      </w:r>
      <w:r w:rsidR="00286BA7">
        <w:rPr>
          <w:rFonts w:ascii="Times New Roman" w:hAnsi="Times New Roman" w:cs="Times New Roman"/>
          <w:b/>
          <w:spacing w:val="-4"/>
        </w:rPr>
        <w:t>.</w:t>
      </w:r>
      <w:r w:rsidR="00CF3501">
        <w:rPr>
          <w:rFonts w:ascii="Times New Roman" w:hAnsi="Times New Roman" w:cs="Times New Roman"/>
          <w:b/>
          <w:spacing w:val="-4"/>
        </w:rPr>
        <w:t>2</w:t>
      </w:r>
      <w:r w:rsidR="00286BA7">
        <w:rPr>
          <w:rFonts w:ascii="Times New Roman" w:hAnsi="Times New Roman" w:cs="Times New Roman"/>
          <w:b/>
          <w:spacing w:val="-4"/>
        </w:rPr>
        <w:t xml:space="preserve"> </w:t>
      </w:r>
      <w:r w:rsidRPr="005B727C"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do S</w:t>
      </w:r>
      <w:r w:rsidRPr="005B727C">
        <w:rPr>
          <w:rFonts w:ascii="Times New Roman" w:hAnsi="Times New Roman" w:cs="Times New Roman"/>
          <w:spacing w:val="-4"/>
        </w:rPr>
        <w:t>WZ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5B727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B15A52" w:rsidRDefault="005B727C" w:rsidP="00B15A52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ZESTAWIENIE WARTOŚCI RYCZAŁTOWEJ</w:t>
      </w:r>
      <w:r w:rsidR="00B15A52">
        <w:rPr>
          <w:rFonts w:ascii="Times New Roman" w:hAnsi="Times New Roman" w:cs="Times New Roman"/>
          <w:b/>
        </w:rPr>
        <w:t xml:space="preserve"> </w:t>
      </w:r>
      <w:r w:rsidRPr="005B727C">
        <w:rPr>
          <w:rFonts w:ascii="Times New Roman" w:hAnsi="Times New Roman" w:cs="Times New Roman"/>
          <w:b/>
        </w:rPr>
        <w:t>Z PODZIAŁEM NA ELEMENTY ROBÓT</w:t>
      </w:r>
      <w:r>
        <w:rPr>
          <w:rFonts w:ascii="Times New Roman" w:hAnsi="Times New Roman" w:cs="Times New Roman"/>
          <w:b/>
        </w:rPr>
        <w:t xml:space="preserve"> </w:t>
      </w:r>
      <w:r w:rsidR="00E92C89" w:rsidRPr="00BF6DD8">
        <w:rPr>
          <w:rFonts w:ascii="Times New Roman" w:hAnsi="Times New Roman" w:cs="Times New Roman"/>
          <w:b/>
        </w:rPr>
        <w:t>„Termomodernizacja obiektów szkolnych w Gminie Nowe Ostrowy”</w:t>
      </w:r>
      <w:r w:rsidR="00E92C89">
        <w:rPr>
          <w:rFonts w:ascii="Times New Roman" w:hAnsi="Times New Roman" w:cs="Times New Roman"/>
          <w:b/>
        </w:rPr>
        <w:t xml:space="preserve">, </w:t>
      </w:r>
    </w:p>
    <w:p w:rsidR="00B15A52" w:rsidRDefault="00B15A52" w:rsidP="00B15A52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E92C89" w:rsidRDefault="00B15A52" w:rsidP="00E92C89">
      <w:pPr>
        <w:autoSpaceDE w:val="0"/>
        <w:ind w:left="113" w:hanging="113"/>
        <w:jc w:val="both"/>
      </w:pPr>
      <w:r w:rsidRPr="00B15A52">
        <w:rPr>
          <w:rFonts w:ascii="Times New Roman" w:hAnsi="Times New Roman" w:cs="Times New Roman"/>
          <w:b/>
          <w:u w:val="single"/>
        </w:rPr>
        <w:t xml:space="preserve">Część </w:t>
      </w:r>
      <w:r w:rsidR="00CB694B">
        <w:rPr>
          <w:rFonts w:ascii="Times New Roman" w:hAnsi="Times New Roman" w:cs="Times New Roman"/>
          <w:b/>
          <w:u w:val="single"/>
        </w:rPr>
        <w:t>I</w:t>
      </w:r>
      <w:r w:rsidRPr="00B15A52">
        <w:rPr>
          <w:rFonts w:ascii="Times New Roman" w:hAnsi="Times New Roman" w:cs="Times New Roman"/>
          <w:b/>
          <w:u w:val="single"/>
        </w:rPr>
        <w:t xml:space="preserve">I. </w:t>
      </w:r>
      <w:r w:rsidR="00CB694B">
        <w:rPr>
          <w:rFonts w:ascii="Times New Roman" w:hAnsi="Times New Roman" w:cs="Times New Roman"/>
          <w:b/>
          <w:u w:val="single"/>
        </w:rPr>
        <w:t>W</w:t>
      </w:r>
      <w:r w:rsidRPr="00B15A52">
        <w:rPr>
          <w:rFonts w:ascii="Times New Roman" w:hAnsi="Times New Roman" w:cs="Times New Roman"/>
          <w:b/>
          <w:u w:val="single"/>
        </w:rPr>
        <w:t>ymiana instalacji CO w obiektach szkolnych w Gminie Nowe Ostrowy</w:t>
      </w:r>
    </w:p>
    <w:p w:rsidR="005B727C" w:rsidRPr="005B727C" w:rsidRDefault="005B727C" w:rsidP="005B727C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89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5214"/>
        <w:gridCol w:w="2839"/>
      </w:tblGrid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5B727C" w:rsidRPr="005B727C" w:rsidTr="00E92C89">
        <w:trPr>
          <w:trHeight w:val="27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CB694B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Opracowanie dokumentacji projektowej - projekt </w:t>
            </w:r>
            <w:r w:rsidR="00CB694B">
              <w:rPr>
                <w:rFonts w:ascii="Times New Roman" w:hAnsi="Times New Roman" w:cs="Times New Roman"/>
                <w:sz w:val="22"/>
                <w:szCs w:val="22"/>
              </w:rPr>
              <w:t>instalacyjno</w:t>
            </w: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wykonawczy</w:t>
            </w:r>
            <w:r w:rsidR="00E92C89">
              <w:rPr>
                <w:rFonts w:ascii="Times New Roman" w:hAnsi="Times New Roman" w:cs="Times New Roman"/>
                <w:sz w:val="22"/>
                <w:szCs w:val="22"/>
              </w:rPr>
              <w:t xml:space="preserve"> dla </w:t>
            </w:r>
            <w:r w:rsidR="00343594">
              <w:rPr>
                <w:rFonts w:ascii="Times New Roman" w:hAnsi="Times New Roman" w:cs="Times New Roman"/>
                <w:sz w:val="22"/>
                <w:szCs w:val="22"/>
              </w:rPr>
              <w:t>Szkoły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C89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Default="00E92C89" w:rsidP="00CB694B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Opracowanie dokumentacji projektowej - projekt </w:t>
            </w:r>
            <w:r w:rsidR="00CB694B">
              <w:rPr>
                <w:rFonts w:ascii="Times New Roman" w:hAnsi="Times New Roman" w:cs="Times New Roman"/>
                <w:sz w:val="22"/>
                <w:szCs w:val="22"/>
              </w:rPr>
              <w:t>instalacyjno</w:t>
            </w: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</w:t>
            </w:r>
            <w:r w:rsidR="00343594">
              <w:rPr>
                <w:rFonts w:ascii="Times New Roman" w:hAnsi="Times New Roman" w:cs="Times New Roman"/>
                <w:sz w:val="22"/>
                <w:szCs w:val="22"/>
              </w:rPr>
              <w:t>Szkoły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CB694B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727C" w:rsidRPr="005B72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2711F6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Montaż automatycznych bezdotykowych baterii umywalkowych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1F6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CB694B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711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2711F6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Montaż automatycznych bezdotykowych baterii umywalkowych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2711F6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1F6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CB694B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711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2711F6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Modernizacja systemu grzewczego  poprzez wykonanie nowej instalacji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c.o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2711F6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1F6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CB694B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2711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4C4A12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Modernizacja systemu grzewczego  poprzez wykonanie nowej instalacji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c.o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</w:t>
            </w:r>
            <w:r w:rsidR="004C4A1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2711F6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B727C" w:rsidRPr="005B727C" w:rsidRDefault="005B727C" w:rsidP="005B727C">
      <w:pPr>
        <w:pStyle w:val="Standard"/>
        <w:jc w:val="center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5B727C" w:rsidRDefault="005B727C" w:rsidP="005B727C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lastRenderedPageBreak/>
        <w:t>(Miejscowość i 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 upoważnionego przedstawiciela Wykonawcy/</w:t>
      </w: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  <w:r>
        <w:rPr>
          <w:rFonts w:ascii="Times New Roman" w:hAnsi="Times New Roman" w:cs="Times New Roman"/>
          <w:b/>
          <w:spacing w:val="-4"/>
        </w:rPr>
        <w:t xml:space="preserve">   </w:t>
      </w: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sectPr w:rsidR="005B727C" w:rsidSect="002225A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25C" w:rsidRDefault="008D725C" w:rsidP="002225A3">
      <w:r>
        <w:separator/>
      </w:r>
    </w:p>
  </w:endnote>
  <w:endnote w:type="continuationSeparator" w:id="0">
    <w:p w:rsidR="008D725C" w:rsidRDefault="008D725C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25C" w:rsidRDefault="008D725C" w:rsidP="002225A3">
      <w:r w:rsidRPr="002225A3">
        <w:rPr>
          <w:color w:val="000000"/>
        </w:rPr>
        <w:separator/>
      </w:r>
    </w:p>
  </w:footnote>
  <w:footnote w:type="continuationSeparator" w:id="0">
    <w:p w:rsidR="008D725C" w:rsidRDefault="008D725C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045D62"/>
    <w:rsid w:val="00104CDF"/>
    <w:rsid w:val="002225A3"/>
    <w:rsid w:val="002711F6"/>
    <w:rsid w:val="00286BA7"/>
    <w:rsid w:val="002F0E63"/>
    <w:rsid w:val="00343594"/>
    <w:rsid w:val="004C4A12"/>
    <w:rsid w:val="005519F0"/>
    <w:rsid w:val="005B5D90"/>
    <w:rsid w:val="005B727C"/>
    <w:rsid w:val="00766B91"/>
    <w:rsid w:val="00812A9A"/>
    <w:rsid w:val="008C338E"/>
    <w:rsid w:val="008D725C"/>
    <w:rsid w:val="00937399"/>
    <w:rsid w:val="00973DE5"/>
    <w:rsid w:val="009D44C5"/>
    <w:rsid w:val="00A110B0"/>
    <w:rsid w:val="00A7022C"/>
    <w:rsid w:val="00AB728D"/>
    <w:rsid w:val="00AE7A75"/>
    <w:rsid w:val="00B15A52"/>
    <w:rsid w:val="00C509E8"/>
    <w:rsid w:val="00CB694B"/>
    <w:rsid w:val="00CF3501"/>
    <w:rsid w:val="00DE3BD8"/>
    <w:rsid w:val="00E92C89"/>
    <w:rsid w:val="00EC0582"/>
    <w:rsid w:val="00F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3</cp:revision>
  <dcterms:created xsi:type="dcterms:W3CDTF">2023-11-21T13:05:00Z</dcterms:created>
  <dcterms:modified xsi:type="dcterms:W3CDTF">2023-11-28T14:29:00Z</dcterms:modified>
</cp:coreProperties>
</file>